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08" w:type="dxa"/>
        <w:tblLayout w:type="fixed"/>
        <w:tblLook w:val="0000" w:firstRow="0" w:lastRow="0" w:firstColumn="0" w:lastColumn="0" w:noHBand="0" w:noVBand="0"/>
      </w:tblPr>
      <w:tblGrid>
        <w:gridCol w:w="3265"/>
        <w:gridCol w:w="5983"/>
      </w:tblGrid>
      <w:tr w:rsidR="00410B82" w:rsidRPr="008359E7" w14:paraId="68C7071D" w14:textId="77777777" w:rsidTr="00410B82">
        <w:trPr>
          <w:trHeight w:val="1072"/>
        </w:trPr>
        <w:tc>
          <w:tcPr>
            <w:tcW w:w="3265" w:type="dxa"/>
          </w:tcPr>
          <w:p w14:paraId="600D50B6" w14:textId="77777777" w:rsidR="00410B82" w:rsidRPr="008359E7"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8359E7">
              <w:rPr>
                <w:rFonts w:eastAsia="Times New Roman" w:cs="Times New Roman"/>
                <w:b/>
                <w:noProof/>
                <w:kern w:val="0"/>
                <w:sz w:val="26"/>
                <w:szCs w:val="26"/>
                <w14:ligatures w14:val="none"/>
              </w:rPr>
              <w:t>ỦY BAN NHÂN DÂN</w:t>
            </w:r>
          </w:p>
          <w:p w14:paraId="79DE505C" w14:textId="77777777" w:rsidR="00410B82" w:rsidRPr="008359E7"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8359E7">
              <w:rPr>
                <w:rFonts w:eastAsia="Times New Roman" w:cs="Times New Roman"/>
                <w:b/>
                <w:noProof/>
                <w:kern w:val="0"/>
                <w:sz w:val="26"/>
                <w:szCs w:val="26"/>
                <w14:ligatures w14:val="none"/>
              </w:rPr>
              <w:t>TỈNH LẠNG SƠN</w:t>
            </w:r>
          </w:p>
          <w:p w14:paraId="60BDD3B4" w14:textId="63353803" w:rsidR="00410B82" w:rsidRPr="008359E7" w:rsidRDefault="00410B82" w:rsidP="00410B82">
            <w:pPr>
              <w:widowControl w:val="0"/>
              <w:spacing w:after="0" w:line="240" w:lineRule="auto"/>
              <w:jc w:val="center"/>
              <w:rPr>
                <w:rFonts w:eastAsia="Times New Roman" w:cs="Times New Roman"/>
                <w:kern w:val="0"/>
                <w:sz w:val="26"/>
                <w:szCs w:val="28"/>
                <w14:ligatures w14:val="none"/>
              </w:rPr>
            </w:pPr>
            <w:r w:rsidRPr="008359E7">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6209E7DE" w:rsidR="00410B82" w:rsidRPr="008359E7" w:rsidRDefault="00410B82" w:rsidP="00410B82">
            <w:pPr>
              <w:widowControl w:val="0"/>
              <w:spacing w:after="0" w:line="240" w:lineRule="auto"/>
              <w:jc w:val="center"/>
              <w:rPr>
                <w:rFonts w:eastAsia="Times New Roman" w:cs="Times New Roman"/>
                <w:kern w:val="0"/>
                <w:sz w:val="26"/>
                <w:szCs w:val="28"/>
                <w14:ligatures w14:val="none"/>
              </w:rPr>
            </w:pPr>
            <w:r w:rsidRPr="008359E7">
              <w:rPr>
                <w:rFonts w:eastAsia="Times New Roman" w:cs="Times New Roman"/>
                <w:kern w:val="0"/>
                <w:sz w:val="26"/>
                <w:szCs w:val="28"/>
                <w14:ligatures w14:val="none"/>
              </w:rPr>
              <w:t xml:space="preserve">Số:     </w:t>
            </w:r>
            <w:r w:rsidR="008322DA" w:rsidRPr="008359E7">
              <w:rPr>
                <w:rFonts w:eastAsia="Times New Roman" w:cs="Times New Roman"/>
                <w:kern w:val="0"/>
                <w:sz w:val="26"/>
                <w:szCs w:val="28"/>
                <w14:ligatures w14:val="none"/>
              </w:rPr>
              <w:t xml:space="preserve">  </w:t>
            </w:r>
            <w:r w:rsidRPr="008359E7">
              <w:rPr>
                <w:rFonts w:eastAsia="Times New Roman" w:cs="Times New Roman"/>
                <w:kern w:val="0"/>
                <w:sz w:val="26"/>
                <w:szCs w:val="28"/>
                <w14:ligatures w14:val="none"/>
              </w:rPr>
              <w:t xml:space="preserve">  </w:t>
            </w:r>
            <w:r w:rsidR="00BA129B" w:rsidRPr="008359E7">
              <w:rPr>
                <w:rFonts w:eastAsia="Times New Roman" w:cs="Times New Roman"/>
                <w:kern w:val="0"/>
                <w:sz w:val="26"/>
                <w:szCs w:val="28"/>
                <w14:ligatures w14:val="none"/>
              </w:rPr>
              <w:t xml:space="preserve"> </w:t>
            </w:r>
            <w:r w:rsidRPr="008359E7">
              <w:rPr>
                <w:rFonts w:eastAsia="Times New Roman" w:cs="Times New Roman"/>
                <w:kern w:val="0"/>
                <w:sz w:val="26"/>
                <w:szCs w:val="28"/>
                <w14:ligatures w14:val="none"/>
              </w:rPr>
              <w:t>/QĐ-UBND</w:t>
            </w:r>
          </w:p>
          <w:p w14:paraId="6D6F8B03" w14:textId="6229B55C" w:rsidR="00452246" w:rsidRPr="008359E7"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8359E7" w:rsidRDefault="00410B82" w:rsidP="00410B82">
            <w:pPr>
              <w:widowControl w:val="0"/>
              <w:spacing w:after="0" w:line="240" w:lineRule="auto"/>
              <w:jc w:val="center"/>
              <w:rPr>
                <w:rFonts w:eastAsia="Times New Roman" w:cs="Times New Roman"/>
                <w:b/>
                <w:kern w:val="0"/>
                <w:sz w:val="26"/>
                <w:szCs w:val="26"/>
                <w14:ligatures w14:val="none"/>
              </w:rPr>
            </w:pPr>
            <w:r w:rsidRPr="008359E7">
              <w:rPr>
                <w:rFonts w:eastAsia="Times New Roman" w:cs="Times New Roman"/>
                <w:b/>
                <w:kern w:val="0"/>
                <w:sz w:val="26"/>
                <w:szCs w:val="26"/>
                <w14:ligatures w14:val="none"/>
              </w:rPr>
              <w:t>CỘNG HOÀ XÃ HỘI CHỦ NGHĨA VIỆT NAM</w:t>
            </w:r>
          </w:p>
          <w:p w14:paraId="663ABBDB" w14:textId="77777777" w:rsidR="00410B82" w:rsidRPr="008359E7" w:rsidRDefault="00410B82" w:rsidP="00410B82">
            <w:pPr>
              <w:widowControl w:val="0"/>
              <w:spacing w:after="0" w:line="240" w:lineRule="auto"/>
              <w:jc w:val="center"/>
              <w:rPr>
                <w:rFonts w:eastAsia="Times New Roman" w:cs="Times New Roman"/>
                <w:b/>
                <w:kern w:val="0"/>
                <w:szCs w:val="28"/>
                <w14:ligatures w14:val="none"/>
              </w:rPr>
            </w:pPr>
            <w:r w:rsidRPr="008359E7">
              <w:rPr>
                <w:rFonts w:eastAsia="Times New Roman" w:cs="Times New Roman"/>
                <w:b/>
                <w:kern w:val="0"/>
                <w:szCs w:val="28"/>
                <w14:ligatures w14:val="none"/>
              </w:rPr>
              <w:t>Độc lập - Tự do - Hạnh phúc</w:t>
            </w:r>
          </w:p>
          <w:p w14:paraId="7645A3FC" w14:textId="1CC481E3" w:rsidR="00410B82" w:rsidRPr="008359E7" w:rsidRDefault="00410B82" w:rsidP="00410B82">
            <w:pPr>
              <w:widowControl w:val="0"/>
              <w:spacing w:after="0" w:line="240" w:lineRule="auto"/>
              <w:jc w:val="center"/>
              <w:rPr>
                <w:rFonts w:eastAsia="Times New Roman" w:cs="Times New Roman"/>
                <w:i/>
                <w:kern w:val="0"/>
                <w:sz w:val="26"/>
                <w:szCs w:val="26"/>
                <w14:ligatures w14:val="none"/>
              </w:rPr>
            </w:pPr>
            <w:r w:rsidRPr="008359E7">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66D09E3E">
                      <wp:simplePos x="0" y="0"/>
                      <wp:positionH relativeFrom="column">
                        <wp:posOffset>752805</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3ADAE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pt,2pt" to="229.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"/>
                  </w:pict>
                </mc:Fallback>
              </mc:AlternateContent>
            </w:r>
          </w:p>
          <w:p w14:paraId="68B0FC2C" w14:textId="1D438415" w:rsidR="00410B82" w:rsidRPr="008359E7" w:rsidRDefault="00410B82" w:rsidP="00410B82">
            <w:pPr>
              <w:widowControl w:val="0"/>
              <w:spacing w:after="0" w:line="240" w:lineRule="auto"/>
              <w:jc w:val="center"/>
              <w:rPr>
                <w:rFonts w:eastAsia="Times New Roman" w:cs="Times New Roman"/>
                <w:i/>
                <w:kern w:val="0"/>
                <w:szCs w:val="28"/>
                <w14:ligatures w14:val="none"/>
              </w:rPr>
            </w:pPr>
            <w:r w:rsidRPr="008359E7">
              <w:rPr>
                <w:rFonts w:eastAsia="Times New Roman" w:cs="Times New Roman"/>
                <w:i/>
                <w:kern w:val="0"/>
                <w:szCs w:val="28"/>
                <w14:ligatures w14:val="none"/>
              </w:rPr>
              <w:t xml:space="preserve">Lạng Sơn, ngày       tháng  </w:t>
            </w:r>
            <w:r w:rsidR="001B40B2" w:rsidRPr="008359E7">
              <w:rPr>
                <w:rFonts w:eastAsia="Times New Roman" w:cs="Times New Roman"/>
                <w:i/>
                <w:kern w:val="0"/>
                <w:szCs w:val="28"/>
                <w14:ligatures w14:val="none"/>
              </w:rPr>
              <w:t>7</w:t>
            </w:r>
            <w:r w:rsidRPr="008359E7">
              <w:rPr>
                <w:rFonts w:eastAsia="Times New Roman" w:cs="Times New Roman"/>
                <w:i/>
                <w:kern w:val="0"/>
                <w:szCs w:val="28"/>
                <w14:ligatures w14:val="none"/>
              </w:rPr>
              <w:t xml:space="preserve">  năm 202</w:t>
            </w:r>
            <w:r w:rsidR="0085249E" w:rsidRPr="008359E7">
              <w:rPr>
                <w:rFonts w:eastAsia="Times New Roman" w:cs="Times New Roman"/>
                <w:i/>
                <w:kern w:val="0"/>
                <w:szCs w:val="28"/>
                <w14:ligatures w14:val="none"/>
              </w:rPr>
              <w:t>6</w:t>
            </w:r>
          </w:p>
        </w:tc>
      </w:tr>
    </w:tbl>
    <w:p w14:paraId="6CFEE8FB" w14:textId="77777777" w:rsidR="00410B82" w:rsidRPr="008359E7" w:rsidRDefault="00410B82" w:rsidP="00520F9D">
      <w:pPr>
        <w:spacing w:before="240" w:after="0" w:line="240" w:lineRule="auto"/>
        <w:jc w:val="center"/>
        <w:rPr>
          <w:rFonts w:eastAsia="Times New Roman" w:cs="Times New Roman"/>
          <w:b/>
          <w:kern w:val="0"/>
          <w:szCs w:val="26"/>
          <w:lang w:val="nb-NO"/>
          <w14:ligatures w14:val="none"/>
        </w:rPr>
      </w:pPr>
      <w:r w:rsidRPr="008359E7">
        <w:rPr>
          <w:rFonts w:eastAsia="Times New Roman" w:cs="Times New Roman"/>
          <w:b/>
          <w:kern w:val="0"/>
          <w:szCs w:val="26"/>
          <w:lang w:val="nb-NO"/>
          <w14:ligatures w14:val="none"/>
        </w:rPr>
        <w:t>QUYẾT ĐỊNH</w:t>
      </w:r>
    </w:p>
    <w:p w14:paraId="6E64DB53" w14:textId="77777777" w:rsidR="00520F9D" w:rsidRPr="008359E7" w:rsidRDefault="00410B82" w:rsidP="00520F9D">
      <w:pPr>
        <w:spacing w:after="0" w:line="240" w:lineRule="auto"/>
        <w:jc w:val="center"/>
        <w:rPr>
          <w:b/>
          <w:szCs w:val="28"/>
          <w:lang w:val="nb-NO"/>
        </w:rPr>
      </w:pPr>
      <w:bookmarkStart w:id="0" w:name="_Hlk144989002"/>
      <w:r w:rsidRPr="008359E7">
        <w:rPr>
          <w:rFonts w:eastAsia="Times New Roman" w:cs="Times New Roman"/>
          <w:b/>
          <w:bCs/>
          <w:kern w:val="0"/>
          <w:szCs w:val="28"/>
          <w:lang w:val="nb-NO"/>
          <w14:ligatures w14:val="none"/>
        </w:rPr>
        <w:t xml:space="preserve">Về việc </w:t>
      </w:r>
      <w:bookmarkStart w:id="1" w:name="_Hlk181605132"/>
      <w:bookmarkEnd w:id="0"/>
      <w:r w:rsidR="008322DA" w:rsidRPr="008359E7">
        <w:rPr>
          <w:rFonts w:cs="Times New Roman"/>
          <w:b/>
          <w:bCs/>
          <w:szCs w:val="28"/>
          <w:lang w:val="nb-NO"/>
        </w:rPr>
        <w:t>c</w:t>
      </w:r>
      <w:r w:rsidR="00296B6B" w:rsidRPr="008359E7">
        <w:rPr>
          <w:rFonts w:cs="Times New Roman"/>
          <w:b/>
          <w:bCs/>
          <w:szCs w:val="28"/>
          <w:lang w:val="nb-NO"/>
        </w:rPr>
        <w:t xml:space="preserve">ông bố </w:t>
      </w:r>
      <w:bookmarkEnd w:id="1"/>
      <w:r w:rsidR="0085249E" w:rsidRPr="008359E7">
        <w:rPr>
          <w:b/>
          <w:szCs w:val="28"/>
          <w:lang w:val="nb-NO"/>
        </w:rPr>
        <w:t>Danh mục</w:t>
      </w:r>
      <w:bookmarkStart w:id="2" w:name="_GoBack"/>
      <w:bookmarkEnd w:id="2"/>
      <w:r w:rsidR="0085249E" w:rsidRPr="008359E7">
        <w:rPr>
          <w:b/>
          <w:szCs w:val="28"/>
          <w:lang w:val="nb-NO"/>
        </w:rPr>
        <w:t xml:space="preserve"> thủ tục hành chính bị bãi bỏ </w:t>
      </w:r>
      <w:r w:rsidR="0083700F" w:rsidRPr="008359E7">
        <w:rPr>
          <w:b/>
          <w:szCs w:val="28"/>
          <w:lang w:val="nb-NO"/>
        </w:rPr>
        <w:t xml:space="preserve">lĩnh </w:t>
      </w:r>
    </w:p>
    <w:p w14:paraId="442D847D" w14:textId="757BB02C" w:rsidR="00D20CF0" w:rsidRPr="008359E7" w:rsidRDefault="00465C80" w:rsidP="00520F9D">
      <w:pPr>
        <w:spacing w:after="0" w:line="240" w:lineRule="auto"/>
        <w:jc w:val="center"/>
        <w:rPr>
          <w:rFonts w:eastAsia="Calibri" w:cs="Times New Roman"/>
          <w:b/>
          <w:kern w:val="0"/>
          <w:szCs w:val="28"/>
          <w:lang w:val="nb-NO"/>
          <w14:ligatures w14:val="none"/>
        </w:rPr>
      </w:pPr>
      <w:r w:rsidRPr="008359E7">
        <w:rPr>
          <w:b/>
          <w:szCs w:val="28"/>
          <w:lang w:val="nb-NO"/>
        </w:rPr>
        <w:t>dược phẩm</w:t>
      </w:r>
      <w:r w:rsidR="0083700F" w:rsidRPr="008359E7">
        <w:rPr>
          <w:b/>
          <w:szCs w:val="28"/>
          <w:lang w:val="nb-NO"/>
        </w:rPr>
        <w:t xml:space="preserve"> thuộc </w:t>
      </w:r>
      <w:r w:rsidRPr="008359E7">
        <w:rPr>
          <w:b/>
          <w:szCs w:val="28"/>
          <w:lang w:val="nb-NO"/>
        </w:rPr>
        <w:t>thẩm quyền giải quyết</w:t>
      </w:r>
      <w:r w:rsidR="0085249E" w:rsidRPr="008359E7">
        <w:rPr>
          <w:b/>
          <w:szCs w:val="28"/>
          <w:lang w:val="nb-NO"/>
        </w:rPr>
        <w:t xml:space="preserve"> của Sở Y tế </w:t>
      </w:r>
      <w:r w:rsidR="0060540E" w:rsidRPr="008359E7">
        <w:rPr>
          <w:b/>
          <w:szCs w:val="28"/>
          <w:lang w:val="nb-NO"/>
        </w:rPr>
        <w:t xml:space="preserve">tỉnh </w:t>
      </w:r>
      <w:r w:rsidR="0085249E" w:rsidRPr="008359E7">
        <w:rPr>
          <w:b/>
          <w:szCs w:val="28"/>
          <w:lang w:val="nb-NO"/>
        </w:rPr>
        <w:t>Lạng Sơn</w:t>
      </w:r>
    </w:p>
    <w:p w14:paraId="64CC4A16" w14:textId="6CA9ABB7" w:rsidR="00A845EE" w:rsidRPr="008359E7" w:rsidRDefault="00410B82" w:rsidP="00520F9D">
      <w:pPr>
        <w:spacing w:after="0" w:line="240" w:lineRule="auto"/>
        <w:jc w:val="center"/>
        <w:rPr>
          <w:rFonts w:eastAsia="Times New Roman" w:cs="Times New Roman"/>
          <w:b/>
          <w:noProof/>
          <w:kern w:val="0"/>
          <w:szCs w:val="28"/>
          <w:lang w:val="pl-PL"/>
          <w14:ligatures w14:val="none"/>
        </w:rPr>
      </w:pPr>
      <w:r w:rsidRPr="008359E7">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266679DE">
                <wp:simplePos x="0" y="0"/>
                <wp:positionH relativeFrom="column">
                  <wp:posOffset>2281860</wp:posOffset>
                </wp:positionH>
                <wp:positionV relativeFrom="paragraph">
                  <wp:posOffset>40005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6396F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65pt,3.15pt" to="274.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"/>
            </w:pict>
          </mc:Fallback>
        </mc:AlternateContent>
      </w:r>
    </w:p>
    <w:p w14:paraId="59AF863D" w14:textId="6AC3637B" w:rsidR="00DF71AA" w:rsidRPr="008359E7" w:rsidRDefault="00410B82" w:rsidP="00520F9D">
      <w:pPr>
        <w:spacing w:before="120" w:after="0" w:line="240" w:lineRule="auto"/>
        <w:jc w:val="center"/>
        <w:rPr>
          <w:rFonts w:eastAsia="Times New Roman" w:cs="Times New Roman"/>
          <w:b/>
          <w:noProof/>
          <w:kern w:val="0"/>
          <w:szCs w:val="28"/>
          <w:lang w:val="pl-PL"/>
          <w14:ligatures w14:val="none"/>
        </w:rPr>
      </w:pPr>
      <w:r w:rsidRPr="008359E7">
        <w:rPr>
          <w:rFonts w:eastAsia="Times New Roman" w:cs="Times New Roman"/>
          <w:b/>
          <w:noProof/>
          <w:kern w:val="0"/>
          <w:szCs w:val="28"/>
          <w:lang w:val="pl-PL"/>
          <w14:ligatures w14:val="none"/>
        </w:rPr>
        <w:t>CHỦ TỊCH ỦY BAN NHÂN DÂN TỈNH LẠNG SƠN</w:t>
      </w:r>
    </w:p>
    <w:p w14:paraId="04DAADAC" w14:textId="77777777" w:rsidR="00A845EE" w:rsidRPr="008359E7" w:rsidRDefault="00A845EE" w:rsidP="00A845EE">
      <w:pPr>
        <w:spacing w:after="0" w:line="240" w:lineRule="auto"/>
        <w:jc w:val="center"/>
        <w:rPr>
          <w:i/>
          <w:spacing w:val="-6"/>
          <w:sz w:val="8"/>
          <w:lang w:val="pl-PL"/>
        </w:rPr>
      </w:pPr>
    </w:p>
    <w:p w14:paraId="009AB17B" w14:textId="3F8E0255" w:rsidR="008322DA" w:rsidRPr="008359E7" w:rsidRDefault="008322DA" w:rsidP="00520F9D">
      <w:pPr>
        <w:widowControl w:val="0"/>
        <w:spacing w:before="120" w:after="120" w:line="240" w:lineRule="auto"/>
        <w:ind w:firstLine="700"/>
        <w:jc w:val="both"/>
        <w:rPr>
          <w:rFonts w:cs="Times New Roman"/>
          <w:i/>
          <w:spacing w:val="-6"/>
          <w:szCs w:val="28"/>
          <w:lang w:val="pl-PL"/>
        </w:rPr>
      </w:pPr>
      <w:bookmarkStart w:id="3" w:name="_Hlk198819610"/>
      <w:r w:rsidRPr="008359E7">
        <w:rPr>
          <w:rFonts w:cs="Times New Roman"/>
          <w:i/>
          <w:spacing w:val="-6"/>
          <w:szCs w:val="28"/>
          <w:lang w:val="pl-PL"/>
        </w:rPr>
        <w:t>Căn cứ Luật Tổ chức chính quyền địa phương ngày 16</w:t>
      </w:r>
      <w:r w:rsidR="00520F9D" w:rsidRPr="008359E7">
        <w:rPr>
          <w:rFonts w:cs="Times New Roman"/>
          <w:i/>
          <w:spacing w:val="-6"/>
          <w:szCs w:val="28"/>
          <w:lang w:val="pl-PL"/>
        </w:rPr>
        <w:t>/</w:t>
      </w:r>
      <w:r w:rsidRPr="008359E7">
        <w:rPr>
          <w:rFonts w:cs="Times New Roman"/>
          <w:i/>
          <w:spacing w:val="-6"/>
          <w:szCs w:val="28"/>
          <w:lang w:val="pl-PL"/>
        </w:rPr>
        <w:t>6</w:t>
      </w:r>
      <w:r w:rsidR="00520F9D" w:rsidRPr="008359E7">
        <w:rPr>
          <w:rFonts w:cs="Times New Roman"/>
          <w:i/>
          <w:spacing w:val="-6"/>
          <w:szCs w:val="28"/>
          <w:lang w:val="pl-PL"/>
        </w:rPr>
        <w:t>/</w:t>
      </w:r>
      <w:r w:rsidRPr="008359E7">
        <w:rPr>
          <w:rFonts w:cs="Times New Roman"/>
          <w:i/>
          <w:spacing w:val="-6"/>
          <w:szCs w:val="28"/>
          <w:lang w:val="pl-PL"/>
        </w:rPr>
        <w:t>2025;</w:t>
      </w:r>
    </w:p>
    <w:bookmarkEnd w:id="3"/>
    <w:p w14:paraId="4ED8EECF" w14:textId="77777777" w:rsidR="00520F9D" w:rsidRPr="008359E7" w:rsidRDefault="00520F9D" w:rsidP="00520F9D">
      <w:pPr>
        <w:spacing w:before="120" w:after="120" w:line="240" w:lineRule="auto"/>
        <w:ind w:firstLine="700"/>
        <w:jc w:val="both"/>
        <w:rPr>
          <w:i/>
          <w:szCs w:val="28"/>
        </w:rPr>
      </w:pPr>
      <w:r w:rsidRPr="008359E7">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734E4A2C" w14:textId="77777777" w:rsidR="00520F9D" w:rsidRPr="008359E7" w:rsidRDefault="00520F9D" w:rsidP="00520F9D">
      <w:pPr>
        <w:spacing w:before="120" w:after="120" w:line="240" w:lineRule="auto"/>
        <w:ind w:firstLine="720"/>
        <w:jc w:val="both"/>
        <w:rPr>
          <w:i/>
          <w:szCs w:val="28"/>
          <w:lang w:val="pl-PL"/>
        </w:rPr>
      </w:pPr>
      <w:r w:rsidRPr="008359E7">
        <w:rPr>
          <w:i/>
          <w:iCs/>
          <w:szCs w:val="28"/>
        </w:rPr>
        <w:t xml:space="preserve">Căn cứ </w:t>
      </w:r>
      <w:r w:rsidRPr="008359E7">
        <w:rPr>
          <w:bCs/>
          <w:i/>
          <w:iCs/>
          <w:szCs w:val="28"/>
        </w:rPr>
        <w:t>các Thông tư của Bộ trưởng, Chủ nhiệm Văn phòng Chính phủ:</w:t>
      </w:r>
      <w:r w:rsidRPr="008359E7">
        <w:rPr>
          <w:i/>
          <w:iCs/>
          <w:szCs w:val="28"/>
        </w:rPr>
        <w:t xml:space="preserve"> số 02/2017/TT-VPCP ngày 31/10/2017 hướng dẫn về nghiệp vụ kiểm soát thủ tục hành chính; </w:t>
      </w:r>
      <w:r w:rsidRPr="008359E7">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CC59AE4" w14:textId="5C22811B" w:rsidR="0085249E" w:rsidRPr="008359E7" w:rsidRDefault="0083700F" w:rsidP="00520F9D">
      <w:pPr>
        <w:spacing w:before="120" w:after="120" w:line="240" w:lineRule="auto"/>
        <w:ind w:firstLine="700"/>
        <w:jc w:val="both"/>
        <w:rPr>
          <w:rFonts w:cs="Times New Roman"/>
          <w:iCs/>
          <w:szCs w:val="28"/>
          <w:lang w:val="pl-PL"/>
        </w:rPr>
      </w:pPr>
      <w:r w:rsidRPr="008359E7">
        <w:rPr>
          <w:rFonts w:cs="Times New Roman"/>
          <w:i/>
          <w:szCs w:val="28"/>
          <w:lang w:val="pl-PL"/>
        </w:rPr>
        <w:t xml:space="preserve">Căn cứ </w:t>
      </w:r>
      <w:r w:rsidR="00DA6E92" w:rsidRPr="008359E7">
        <w:rPr>
          <w:rFonts w:cs="Times New Roman"/>
          <w:i/>
          <w:szCs w:val="28"/>
          <w:lang w:val="pl-PL"/>
        </w:rPr>
        <w:t xml:space="preserve">Quyết định số 1918/QĐ-BYT ngày 26/6/2026 của Bộ trưởng Bộ Y tế </w:t>
      </w:r>
      <w:r w:rsidR="00520F9D" w:rsidRPr="008359E7">
        <w:rPr>
          <w:rFonts w:cs="Times New Roman"/>
          <w:i/>
          <w:szCs w:val="28"/>
          <w:lang w:val="pl-PL"/>
        </w:rPr>
        <w:t>v</w:t>
      </w:r>
      <w:r w:rsidR="00DA6E92" w:rsidRPr="008359E7">
        <w:rPr>
          <w:rFonts w:cs="Times New Roman"/>
          <w:i/>
          <w:szCs w:val="28"/>
          <w:lang w:val="pl-PL"/>
        </w:rPr>
        <w:t>ề việc công bố thủ tục hành chính bị bãi bỏ trong lĩnh vực dược phẩm thuộc phạm vi chức năng quản lý của Bộ Y tế</w:t>
      </w:r>
      <w:r w:rsidR="0085249E" w:rsidRPr="008359E7">
        <w:rPr>
          <w:rFonts w:cs="Times New Roman"/>
          <w:i/>
          <w:szCs w:val="28"/>
          <w:lang w:val="pl-PL"/>
        </w:rPr>
        <w:t>;</w:t>
      </w:r>
    </w:p>
    <w:p w14:paraId="4C896F41" w14:textId="6B1307C4" w:rsidR="0053636E" w:rsidRPr="008359E7" w:rsidRDefault="00ED664A" w:rsidP="00520F9D">
      <w:pPr>
        <w:spacing w:before="120" w:after="120" w:line="240" w:lineRule="auto"/>
        <w:ind w:firstLine="700"/>
        <w:jc w:val="both"/>
        <w:rPr>
          <w:iCs/>
          <w:lang w:val="pl-PL"/>
        </w:rPr>
      </w:pPr>
      <w:r w:rsidRPr="008359E7">
        <w:rPr>
          <w:i/>
          <w:lang w:val="pl-PL"/>
        </w:rPr>
        <w:t xml:space="preserve">Theo đề nghị của Giám đốc Sở Y tế tại Tờ trình số </w:t>
      </w:r>
      <w:r w:rsidR="006C7EBB" w:rsidRPr="008359E7">
        <w:rPr>
          <w:i/>
          <w:lang w:val="pl-PL"/>
        </w:rPr>
        <w:t>171</w:t>
      </w:r>
      <w:r w:rsidRPr="008359E7">
        <w:rPr>
          <w:i/>
          <w:lang w:val="pl-PL"/>
        </w:rPr>
        <w:t>/TTr-SYT ngày</w:t>
      </w:r>
      <w:r w:rsidR="00FD741D" w:rsidRPr="008359E7">
        <w:rPr>
          <w:i/>
          <w:lang w:val="pl-PL"/>
        </w:rPr>
        <w:t xml:space="preserve"> </w:t>
      </w:r>
      <w:r w:rsidR="009B033E" w:rsidRPr="008359E7">
        <w:rPr>
          <w:i/>
          <w:lang w:val="pl-PL"/>
        </w:rPr>
        <w:t>01</w:t>
      </w:r>
      <w:r w:rsidR="006C7EBB" w:rsidRPr="008359E7">
        <w:rPr>
          <w:i/>
          <w:lang w:val="pl-PL"/>
        </w:rPr>
        <w:t>/</w:t>
      </w:r>
      <w:r w:rsidR="00DA6E92" w:rsidRPr="008359E7">
        <w:rPr>
          <w:i/>
          <w:lang w:val="pl-PL"/>
        </w:rPr>
        <w:t>7</w:t>
      </w:r>
      <w:r w:rsidR="006C7EBB" w:rsidRPr="008359E7">
        <w:rPr>
          <w:i/>
          <w:lang w:val="pl-PL"/>
        </w:rPr>
        <w:t>/</w:t>
      </w:r>
      <w:r w:rsidR="00FD741D" w:rsidRPr="008359E7">
        <w:rPr>
          <w:i/>
          <w:lang w:val="pl-PL"/>
        </w:rPr>
        <w:t>202</w:t>
      </w:r>
      <w:r w:rsidR="006913F2" w:rsidRPr="008359E7">
        <w:rPr>
          <w:i/>
          <w:lang w:val="pl-PL"/>
        </w:rPr>
        <w:t>6</w:t>
      </w:r>
      <w:r w:rsidRPr="008359E7">
        <w:rPr>
          <w:i/>
          <w:lang w:val="pl-PL"/>
        </w:rPr>
        <w:t>.</w:t>
      </w:r>
    </w:p>
    <w:p w14:paraId="38BCB8FE" w14:textId="77777777" w:rsidR="00C659A5" w:rsidRPr="008359E7" w:rsidRDefault="00FD741D" w:rsidP="00520F9D">
      <w:pPr>
        <w:spacing w:before="120" w:after="200" w:line="240" w:lineRule="auto"/>
        <w:jc w:val="center"/>
        <w:rPr>
          <w:b/>
          <w:szCs w:val="26"/>
          <w:lang w:val="pl-PL"/>
        </w:rPr>
      </w:pPr>
      <w:r w:rsidRPr="008359E7">
        <w:rPr>
          <w:b/>
          <w:szCs w:val="26"/>
          <w:lang w:val="pl-PL"/>
        </w:rPr>
        <w:t>QUYẾT ĐỊNH:</w:t>
      </w:r>
    </w:p>
    <w:p w14:paraId="4F76FD08" w14:textId="000BF7E9" w:rsidR="000E0067" w:rsidRPr="008359E7" w:rsidRDefault="00FD741D" w:rsidP="00520F9D">
      <w:pPr>
        <w:spacing w:before="120" w:after="120" w:line="240" w:lineRule="auto"/>
        <w:ind w:firstLine="720"/>
        <w:jc w:val="both"/>
        <w:rPr>
          <w:rFonts w:eastAsia="Times New Roman" w:cs="Times New Roman"/>
          <w:kern w:val="0"/>
          <w:szCs w:val="28"/>
          <w:lang w:val="vi-VN"/>
          <w14:ligatures w14:val="none"/>
        </w:rPr>
      </w:pPr>
      <w:r w:rsidRPr="008359E7">
        <w:rPr>
          <w:b/>
          <w:bCs/>
          <w:lang w:val="vi-VN"/>
        </w:rPr>
        <w:t>Điều 1</w:t>
      </w:r>
      <w:r w:rsidRPr="008359E7">
        <w:rPr>
          <w:b/>
          <w:lang w:val="vi-VN"/>
        </w:rPr>
        <w:t>.</w:t>
      </w:r>
      <w:r w:rsidRPr="008359E7">
        <w:rPr>
          <w:lang w:val="vi-VN"/>
        </w:rPr>
        <w:t xml:space="preserve"> </w:t>
      </w:r>
      <w:r w:rsidR="00AB2044" w:rsidRPr="008359E7">
        <w:rPr>
          <w:lang w:val="pl-PL"/>
        </w:rPr>
        <w:t xml:space="preserve">Công bố kèm theo Quyết định này </w:t>
      </w:r>
      <w:r w:rsidR="00BC7085" w:rsidRPr="008359E7">
        <w:rPr>
          <w:bCs/>
          <w:szCs w:val="28"/>
          <w:lang w:val="vi-VN"/>
        </w:rPr>
        <w:t>01</w:t>
      </w:r>
      <w:r w:rsidR="006C7EBB" w:rsidRPr="008359E7">
        <w:rPr>
          <w:bCs/>
          <w:szCs w:val="28"/>
        </w:rPr>
        <w:t xml:space="preserve"> Danh mục </w:t>
      </w:r>
      <w:r w:rsidR="00BC7085" w:rsidRPr="008359E7">
        <w:rPr>
          <w:bCs/>
          <w:szCs w:val="28"/>
          <w:lang w:val="vi-VN"/>
        </w:rPr>
        <w:t xml:space="preserve">thủ tục hành chính bị bãi bỏ lĩnh vực dược phẩm thuộc thẩm quyền giải quyết </w:t>
      </w:r>
      <w:r w:rsidR="006913F2" w:rsidRPr="008359E7">
        <w:rPr>
          <w:bCs/>
          <w:szCs w:val="28"/>
          <w:lang w:val="vi-VN"/>
        </w:rPr>
        <w:t>của Sở Y tế Lạng Sơn.</w:t>
      </w:r>
    </w:p>
    <w:p w14:paraId="7BDFB932" w14:textId="2CF88B79" w:rsidR="00653F13" w:rsidRPr="008359E7" w:rsidRDefault="0060387D" w:rsidP="00520F9D">
      <w:pPr>
        <w:spacing w:before="120" w:after="120" w:line="240" w:lineRule="auto"/>
        <w:ind w:firstLine="720"/>
        <w:jc w:val="both"/>
        <w:rPr>
          <w:szCs w:val="28"/>
          <w:lang w:val="pl-PL"/>
        </w:rPr>
      </w:pPr>
      <w:r w:rsidRPr="008359E7">
        <w:rPr>
          <w:b/>
          <w:bCs/>
          <w:lang w:val="pl-PL"/>
        </w:rPr>
        <w:t xml:space="preserve">Điều </w:t>
      </w:r>
      <w:r w:rsidR="00296B6B" w:rsidRPr="008359E7">
        <w:rPr>
          <w:b/>
          <w:bCs/>
          <w:lang w:val="pl-PL"/>
        </w:rPr>
        <w:t>2</w:t>
      </w:r>
      <w:r w:rsidR="00653F13" w:rsidRPr="008359E7">
        <w:rPr>
          <w:b/>
          <w:bCs/>
          <w:lang w:val="pl-PL"/>
        </w:rPr>
        <w:t xml:space="preserve">. </w:t>
      </w:r>
      <w:r w:rsidR="00653F13" w:rsidRPr="008359E7">
        <w:rPr>
          <w:lang w:val="pl-PL"/>
        </w:rPr>
        <w:t xml:space="preserve">Quyết định này có hiệu lực thi hành kể từ </w:t>
      </w:r>
      <w:r w:rsidR="00BC7085" w:rsidRPr="008359E7">
        <w:rPr>
          <w:lang w:val="pl-PL"/>
        </w:rPr>
        <w:t>ngày 16</w:t>
      </w:r>
      <w:r w:rsidR="006C7EBB" w:rsidRPr="008359E7">
        <w:rPr>
          <w:lang w:val="pl-PL"/>
        </w:rPr>
        <w:t>/</w:t>
      </w:r>
      <w:r w:rsidR="00BC7085" w:rsidRPr="008359E7">
        <w:rPr>
          <w:lang w:val="pl-PL"/>
        </w:rPr>
        <w:t>7</w:t>
      </w:r>
      <w:r w:rsidR="006C7EBB" w:rsidRPr="008359E7">
        <w:rPr>
          <w:lang w:val="pl-PL"/>
        </w:rPr>
        <w:t>/</w:t>
      </w:r>
      <w:r w:rsidR="00BC7085" w:rsidRPr="008359E7">
        <w:rPr>
          <w:lang w:val="pl-PL"/>
        </w:rPr>
        <w:t>2026</w:t>
      </w:r>
      <w:r w:rsidR="00D20CF0" w:rsidRPr="008359E7">
        <w:rPr>
          <w:lang w:val="pl-PL"/>
        </w:rPr>
        <w:t xml:space="preserve">. </w:t>
      </w:r>
    </w:p>
    <w:p w14:paraId="2097A3EA" w14:textId="76C9F1E2" w:rsidR="006913F2" w:rsidRPr="008359E7" w:rsidRDefault="00BC7085" w:rsidP="00520F9D">
      <w:pPr>
        <w:spacing w:before="120" w:after="120" w:line="240" w:lineRule="auto"/>
        <w:ind w:firstLine="720"/>
        <w:jc w:val="both"/>
        <w:rPr>
          <w:szCs w:val="28"/>
          <w:lang w:val="pl-PL"/>
        </w:rPr>
      </w:pPr>
      <w:r w:rsidRPr="008359E7">
        <w:rPr>
          <w:bCs/>
          <w:szCs w:val="28"/>
          <w:lang w:val="pl-PL"/>
        </w:rPr>
        <w:t xml:space="preserve">Quyết định số 225/QĐ-UBND ngày 22/01/2025 của Chủ tịch UBND tỉnh Lạng Sơn về việc Công bố Danh mục thủ tục hành chính mới ban hành và phê duyệt quy trình nội bộ trong giải quyết thủ tục hành chính lĩnh vực dược phẩm </w:t>
      </w:r>
      <w:r w:rsidRPr="008359E7">
        <w:rPr>
          <w:bCs/>
          <w:szCs w:val="28"/>
          <w:lang w:val="pl-PL"/>
        </w:rPr>
        <w:lastRenderedPageBreak/>
        <w:t>theo cơ chế một cửa thuộc thẩm quyền giải quyết của Sở Y tế tỉnh Lạng Sơn hết hiệu lực thi hành</w:t>
      </w:r>
      <w:r w:rsidR="006C7EBB" w:rsidRPr="008359E7">
        <w:rPr>
          <w:lang w:val="pl-PL"/>
        </w:rPr>
        <w:t xml:space="preserve"> kể từ ngày Quyết định này có hiệu lực</w:t>
      </w:r>
      <w:r w:rsidRPr="008359E7">
        <w:rPr>
          <w:bCs/>
          <w:szCs w:val="28"/>
          <w:lang w:val="pl-PL"/>
        </w:rPr>
        <w:t>.</w:t>
      </w:r>
    </w:p>
    <w:p w14:paraId="7497693F" w14:textId="39CB9C85" w:rsidR="00A66641" w:rsidRPr="008359E7" w:rsidRDefault="00A66641" w:rsidP="00520F9D">
      <w:pPr>
        <w:spacing w:before="120" w:after="120" w:line="240" w:lineRule="auto"/>
        <w:ind w:firstLine="720"/>
        <w:jc w:val="both"/>
        <w:rPr>
          <w:rFonts w:cs="Times New Roman"/>
          <w:iCs/>
          <w:szCs w:val="28"/>
          <w:lang w:val="pl-PL"/>
        </w:rPr>
      </w:pPr>
      <w:r w:rsidRPr="008359E7">
        <w:rPr>
          <w:b/>
          <w:bCs/>
          <w:lang w:val="nb-NO"/>
        </w:rPr>
        <w:t xml:space="preserve">Điều </w:t>
      </w:r>
      <w:r w:rsidR="0035491E" w:rsidRPr="008359E7">
        <w:rPr>
          <w:b/>
          <w:bCs/>
          <w:lang w:val="nb-NO"/>
        </w:rPr>
        <w:t>3</w:t>
      </w:r>
      <w:r w:rsidRPr="008359E7">
        <w:rPr>
          <w:b/>
          <w:lang w:val="nb-NO"/>
        </w:rPr>
        <w:t>.</w:t>
      </w:r>
      <w:r w:rsidRPr="008359E7">
        <w:rPr>
          <w:lang w:val="nb-NO"/>
        </w:rPr>
        <w:t xml:space="preserve"> </w:t>
      </w:r>
      <w:r w:rsidRPr="008359E7">
        <w:rPr>
          <w:iCs/>
          <w:lang w:val="pl-PL"/>
        </w:rPr>
        <w:t>Chánh Văn phòng UBND tỉnh, Giám đốc Sở Y tế và các tổ chức, cá nhân có liên quan chịu trách nhiệm thi hành Quyết định này./.</w:t>
      </w:r>
    </w:p>
    <w:p w14:paraId="75C9CDAC" w14:textId="77777777" w:rsidR="00EB7E16" w:rsidRPr="008359E7" w:rsidRDefault="00EB7E16" w:rsidP="00EB7E16">
      <w:pPr>
        <w:jc w:val="both"/>
        <w:rPr>
          <w:sz w:val="2"/>
          <w:lang w:val="pl-PL"/>
        </w:rPr>
      </w:pPr>
    </w:p>
    <w:tbl>
      <w:tblPr>
        <w:tblW w:w="9356" w:type="dxa"/>
        <w:tblLook w:val="01E0" w:firstRow="1" w:lastRow="1" w:firstColumn="1" w:lastColumn="1" w:noHBand="0" w:noVBand="0"/>
      </w:tblPr>
      <w:tblGrid>
        <w:gridCol w:w="5387"/>
        <w:gridCol w:w="3969"/>
      </w:tblGrid>
      <w:tr w:rsidR="00ED664A" w:rsidRPr="008359E7" w14:paraId="299EDD92" w14:textId="77777777" w:rsidTr="00F43F4C">
        <w:tc>
          <w:tcPr>
            <w:tcW w:w="5387" w:type="dxa"/>
          </w:tcPr>
          <w:p w14:paraId="47273576" w14:textId="77777777" w:rsidR="00ED664A" w:rsidRPr="008359E7" w:rsidRDefault="00ED664A" w:rsidP="00ED664A">
            <w:pPr>
              <w:spacing w:after="0" w:line="240" w:lineRule="auto"/>
              <w:jc w:val="both"/>
              <w:rPr>
                <w:rFonts w:eastAsia="Times New Roman" w:cs="Times New Roman"/>
                <w:b/>
                <w:bCs/>
                <w:kern w:val="0"/>
                <w:sz w:val="24"/>
                <w:szCs w:val="24"/>
                <w:lang w:val="nb-NO"/>
                <w14:ligatures w14:val="none"/>
              </w:rPr>
            </w:pPr>
            <w:r w:rsidRPr="008359E7">
              <w:rPr>
                <w:rFonts w:eastAsia="Times New Roman" w:cs="Times New Roman"/>
                <w:b/>
                <w:bCs/>
                <w:i/>
                <w:iCs/>
                <w:kern w:val="0"/>
                <w:sz w:val="24"/>
                <w:szCs w:val="24"/>
                <w:lang w:val="nb-NO"/>
                <w14:ligatures w14:val="none"/>
              </w:rPr>
              <w:t>Nơi nhận:</w:t>
            </w:r>
            <w:r w:rsidRPr="008359E7">
              <w:rPr>
                <w:rFonts w:eastAsia="Times New Roman" w:cs="Times New Roman"/>
                <w:b/>
                <w:bCs/>
                <w:kern w:val="0"/>
                <w:sz w:val="24"/>
                <w:szCs w:val="24"/>
                <w:lang w:val="nb-NO"/>
                <w14:ligatures w14:val="none"/>
              </w:rPr>
              <w:t> </w:t>
            </w:r>
          </w:p>
          <w:p w14:paraId="3C8054DB" w14:textId="77777777" w:rsidR="00D66AEB" w:rsidRPr="008359E7" w:rsidRDefault="00D66AEB"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Như Điều 3;</w:t>
            </w:r>
          </w:p>
          <w:p w14:paraId="22442848" w14:textId="77777777" w:rsidR="00D66AEB" w:rsidRPr="008359E7" w:rsidRDefault="00D66AEB"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Cục KSTTHC, Bộ Tư pháp;</w:t>
            </w:r>
          </w:p>
          <w:p w14:paraId="2BCA1A04" w14:textId="77777777" w:rsidR="00D66AEB" w:rsidRPr="008359E7" w:rsidRDefault="00D66AEB"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Chủ tịch, các PCT UBND tỉnh;</w:t>
            </w:r>
          </w:p>
          <w:p w14:paraId="0354C65A" w14:textId="77777777" w:rsidR="00D66AEB" w:rsidRPr="008359E7" w:rsidRDefault="00D66AEB"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UBND các xã, phường;</w:t>
            </w:r>
          </w:p>
          <w:p w14:paraId="664A1554" w14:textId="77777777" w:rsidR="00D66AEB" w:rsidRPr="008359E7" w:rsidRDefault="00D66AEB"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C, PCVP UBND tỉnh, Cổng TTĐT tỉnh;</w:t>
            </w:r>
          </w:p>
          <w:p w14:paraId="43211EEB" w14:textId="10836B5D" w:rsidR="00D66AEB" w:rsidRPr="008359E7" w:rsidRDefault="006110A7" w:rsidP="00D66AEB">
            <w:pPr>
              <w:spacing w:after="0" w:line="240" w:lineRule="auto"/>
              <w:rPr>
                <w:rFonts w:eastAsia="Times New Roman" w:cs="Times New Roman"/>
                <w:kern w:val="0"/>
                <w:sz w:val="22"/>
                <w:shd w:val="clear" w:color="auto" w:fill="FFFFFF"/>
                <w:lang w:val="nb-NO"/>
                <w14:ligatures w14:val="none"/>
              </w:rPr>
            </w:pPr>
            <w:r w:rsidRPr="008359E7">
              <w:rPr>
                <w:rFonts w:eastAsia="Times New Roman" w:cs="Times New Roman"/>
                <w:kern w:val="0"/>
                <w:sz w:val="22"/>
                <w:shd w:val="clear" w:color="auto" w:fill="FFFFFF"/>
                <w:lang w:val="nb-NO"/>
                <w14:ligatures w14:val="none"/>
              </w:rPr>
              <w:t>- P</w:t>
            </w:r>
            <w:r w:rsidR="00D66AEB" w:rsidRPr="008359E7">
              <w:rPr>
                <w:rFonts w:eastAsia="Times New Roman" w:cs="Times New Roman"/>
                <w:kern w:val="0"/>
                <w:sz w:val="22"/>
                <w:shd w:val="clear" w:color="auto" w:fill="FFFFFF"/>
                <w:lang w:val="nb-NO"/>
                <w14:ligatures w14:val="none"/>
              </w:rPr>
              <w:t>hòng</w:t>
            </w:r>
            <w:r w:rsidRPr="008359E7">
              <w:rPr>
                <w:rFonts w:eastAsia="Times New Roman" w:cs="Times New Roman"/>
                <w:kern w:val="0"/>
                <w:sz w:val="22"/>
                <w:shd w:val="clear" w:color="auto" w:fill="FFFFFF"/>
                <w:lang w:val="nb-NO"/>
                <w14:ligatures w14:val="none"/>
              </w:rPr>
              <w:t xml:space="preserve"> TH, KGVX, TTTT</w:t>
            </w:r>
            <w:r w:rsidR="00D66AEB" w:rsidRPr="008359E7">
              <w:rPr>
                <w:rFonts w:eastAsia="Times New Roman" w:cs="Times New Roman"/>
                <w:kern w:val="0"/>
                <w:sz w:val="22"/>
                <w:shd w:val="clear" w:color="auto" w:fill="FFFFFF"/>
                <w:lang w:val="nb-NO"/>
                <w14:ligatures w14:val="none"/>
              </w:rPr>
              <w:t>,</w:t>
            </w:r>
            <w:r w:rsidRPr="008359E7">
              <w:rPr>
                <w:rFonts w:eastAsia="Times New Roman" w:cs="Times New Roman"/>
                <w:kern w:val="0"/>
                <w:sz w:val="22"/>
                <w:shd w:val="clear" w:color="auto" w:fill="FFFFFF"/>
                <w:lang w:val="nb-NO"/>
                <w14:ligatures w14:val="none"/>
              </w:rPr>
              <w:t xml:space="preserve"> TTPVHCC</w:t>
            </w:r>
            <w:r w:rsidR="00D66AEB" w:rsidRPr="008359E7">
              <w:rPr>
                <w:rFonts w:eastAsia="Times New Roman" w:cs="Times New Roman"/>
                <w:kern w:val="0"/>
                <w:sz w:val="22"/>
                <w:shd w:val="clear" w:color="auto" w:fill="FFFFFF"/>
                <w:lang w:val="nb-NO"/>
                <w14:ligatures w14:val="none"/>
              </w:rPr>
              <w:t>;</w:t>
            </w:r>
          </w:p>
          <w:p w14:paraId="15AA1B19" w14:textId="68AC0153" w:rsidR="00ED664A" w:rsidRPr="008359E7" w:rsidRDefault="00D66AEB" w:rsidP="00D66AEB">
            <w:pPr>
              <w:spacing w:after="0" w:line="240" w:lineRule="auto"/>
              <w:rPr>
                <w:rFonts w:eastAsia="Times New Roman" w:cs="Times New Roman"/>
                <w:kern w:val="0"/>
                <w:sz w:val="24"/>
                <w:szCs w:val="24"/>
                <w:lang w:val="nb-NO"/>
                <w14:ligatures w14:val="none"/>
              </w:rPr>
            </w:pPr>
            <w:r w:rsidRPr="008359E7">
              <w:rPr>
                <w:rFonts w:eastAsia="Times New Roman" w:cs="Times New Roman"/>
                <w:kern w:val="0"/>
                <w:sz w:val="22"/>
                <w:shd w:val="clear" w:color="auto" w:fill="FFFFFF"/>
                <w14:ligatures w14:val="none"/>
              </w:rPr>
              <w:t>- Lưu: VT, TTPVHCC</w:t>
            </w:r>
            <w:r w:rsidRPr="008359E7">
              <w:rPr>
                <w:rFonts w:eastAsia="Times New Roman" w:cs="Times New Roman"/>
                <w:kern w:val="0"/>
                <w:sz w:val="16"/>
                <w:szCs w:val="16"/>
                <w:shd w:val="clear" w:color="auto" w:fill="FFFFFF"/>
                <w14:ligatures w14:val="none"/>
              </w:rPr>
              <w:t>(HVT)</w:t>
            </w:r>
            <w:r w:rsidRPr="008359E7">
              <w:rPr>
                <w:rFonts w:eastAsia="Times New Roman" w:cs="Times New Roman"/>
                <w:kern w:val="0"/>
                <w:sz w:val="22"/>
                <w:shd w:val="clear" w:color="auto" w:fill="FFFFFF"/>
                <w14:ligatures w14:val="none"/>
              </w:rPr>
              <w:t>.</w:t>
            </w:r>
          </w:p>
        </w:tc>
        <w:tc>
          <w:tcPr>
            <w:tcW w:w="3969" w:type="dxa"/>
          </w:tcPr>
          <w:p w14:paraId="39DE3D83" w14:textId="77777777" w:rsidR="00ED664A" w:rsidRPr="008359E7" w:rsidRDefault="00ED664A" w:rsidP="00ED664A">
            <w:pPr>
              <w:spacing w:after="0" w:line="240" w:lineRule="auto"/>
              <w:jc w:val="center"/>
              <w:rPr>
                <w:rFonts w:eastAsia="Times New Roman" w:cs="Times New Roman"/>
                <w:b/>
                <w:bCs/>
                <w:kern w:val="0"/>
                <w:sz w:val="26"/>
                <w:szCs w:val="26"/>
                <w:lang w:val="nb-NO"/>
                <w14:ligatures w14:val="none"/>
              </w:rPr>
            </w:pPr>
            <w:r w:rsidRPr="008359E7">
              <w:rPr>
                <w:rFonts w:eastAsia="Times New Roman" w:cs="Times New Roman"/>
                <w:b/>
                <w:bCs/>
                <w:kern w:val="0"/>
                <w:sz w:val="26"/>
                <w:szCs w:val="26"/>
                <w:lang w:val="nb-NO"/>
                <w14:ligatures w14:val="none"/>
              </w:rPr>
              <w:t>KT. CHỦ TỊCH</w:t>
            </w:r>
          </w:p>
          <w:p w14:paraId="1DEAA39B" w14:textId="77777777" w:rsidR="00ED664A" w:rsidRPr="008359E7" w:rsidRDefault="00ED664A" w:rsidP="00ED664A">
            <w:pPr>
              <w:spacing w:after="0" w:line="240" w:lineRule="auto"/>
              <w:jc w:val="center"/>
              <w:rPr>
                <w:rFonts w:eastAsia="Times New Roman" w:cs="Times New Roman"/>
                <w:b/>
                <w:bCs/>
                <w:kern w:val="0"/>
                <w:sz w:val="26"/>
                <w:szCs w:val="26"/>
                <w:lang w:val="nb-NO"/>
                <w14:ligatures w14:val="none"/>
              </w:rPr>
            </w:pPr>
            <w:r w:rsidRPr="008359E7">
              <w:rPr>
                <w:rFonts w:eastAsia="Times New Roman" w:cs="Times New Roman"/>
                <w:b/>
                <w:bCs/>
                <w:kern w:val="0"/>
                <w:sz w:val="26"/>
                <w:szCs w:val="26"/>
                <w:lang w:val="nb-NO"/>
                <w14:ligatures w14:val="none"/>
              </w:rPr>
              <w:t xml:space="preserve">PHÓ CHỦ TỊCH </w:t>
            </w:r>
          </w:p>
          <w:p w14:paraId="4D93430E" w14:textId="77777777" w:rsidR="00ED664A" w:rsidRPr="008359E7" w:rsidRDefault="00ED664A" w:rsidP="00ED664A">
            <w:pPr>
              <w:spacing w:after="0" w:line="240" w:lineRule="auto"/>
              <w:jc w:val="center"/>
              <w:rPr>
                <w:rFonts w:eastAsia="Times New Roman" w:cs="Times New Roman"/>
                <w:b/>
                <w:bCs/>
                <w:kern w:val="0"/>
                <w:szCs w:val="26"/>
                <w:lang w:val="nb-NO"/>
                <w14:ligatures w14:val="none"/>
              </w:rPr>
            </w:pPr>
          </w:p>
          <w:p w14:paraId="469AEF85" w14:textId="0B202FDF" w:rsidR="00ED664A" w:rsidRPr="008359E7" w:rsidRDefault="00ED664A" w:rsidP="00ED664A">
            <w:pPr>
              <w:spacing w:after="0" w:line="240" w:lineRule="auto"/>
              <w:rPr>
                <w:rFonts w:eastAsia="Times New Roman" w:cs="Times New Roman"/>
                <w:b/>
                <w:bCs/>
                <w:kern w:val="0"/>
                <w:szCs w:val="26"/>
                <w:lang w:val="nb-NO"/>
                <w14:ligatures w14:val="none"/>
              </w:rPr>
            </w:pPr>
          </w:p>
          <w:p w14:paraId="6CD93F46" w14:textId="77777777" w:rsidR="00520F9D" w:rsidRPr="008359E7" w:rsidRDefault="00520F9D" w:rsidP="00ED664A">
            <w:pPr>
              <w:spacing w:after="0" w:line="240" w:lineRule="auto"/>
              <w:rPr>
                <w:rFonts w:eastAsia="Times New Roman" w:cs="Times New Roman"/>
                <w:b/>
                <w:bCs/>
                <w:kern w:val="0"/>
                <w:szCs w:val="26"/>
                <w:lang w:val="nb-NO"/>
                <w14:ligatures w14:val="none"/>
              </w:rPr>
            </w:pPr>
          </w:p>
          <w:p w14:paraId="40E38D72" w14:textId="77777777" w:rsidR="00ED664A" w:rsidRPr="008359E7"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8359E7"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8359E7" w:rsidRDefault="00ED664A" w:rsidP="00ED664A">
            <w:pPr>
              <w:spacing w:after="0" w:line="240" w:lineRule="auto"/>
              <w:rPr>
                <w:rFonts w:eastAsia="Times New Roman" w:cs="Times New Roman"/>
                <w:b/>
                <w:bCs/>
                <w:kern w:val="0"/>
                <w:szCs w:val="26"/>
                <w:lang w:val="nb-NO"/>
                <w14:ligatures w14:val="none"/>
              </w:rPr>
            </w:pPr>
          </w:p>
          <w:p w14:paraId="52412E6D" w14:textId="0E40CBDE" w:rsidR="00D66AEB" w:rsidRPr="008359E7" w:rsidRDefault="00D66AEB" w:rsidP="00D66AEB">
            <w:pPr>
              <w:spacing w:after="0" w:line="240" w:lineRule="auto"/>
              <w:jc w:val="center"/>
              <w:rPr>
                <w:rFonts w:eastAsia="Times New Roman" w:cs="Times New Roman"/>
                <w:b/>
                <w:bCs/>
                <w:kern w:val="0"/>
                <w:szCs w:val="26"/>
                <w:lang w:val="nb-NO"/>
                <w14:ligatures w14:val="none"/>
              </w:rPr>
            </w:pPr>
            <w:r w:rsidRPr="008359E7">
              <w:rPr>
                <w:rFonts w:eastAsia="Times New Roman" w:cs="Times New Roman"/>
                <w:b/>
                <w:bCs/>
                <w:kern w:val="0"/>
                <w:szCs w:val="26"/>
                <w:lang w:val="nb-NO"/>
                <w14:ligatures w14:val="none"/>
              </w:rPr>
              <w:t>Trần Thanh Nhàn</w:t>
            </w:r>
          </w:p>
        </w:tc>
      </w:tr>
    </w:tbl>
    <w:p w14:paraId="67920548" w14:textId="77777777" w:rsidR="00ED664A" w:rsidRPr="008359E7" w:rsidRDefault="00ED664A"/>
    <w:sectPr w:rsidR="00ED664A" w:rsidRPr="008359E7" w:rsidSect="0060540E">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6174" w14:textId="77777777" w:rsidR="00673795" w:rsidRDefault="00673795" w:rsidP="00520F9D">
      <w:pPr>
        <w:spacing w:after="0" w:line="240" w:lineRule="auto"/>
      </w:pPr>
      <w:r>
        <w:separator/>
      </w:r>
    </w:p>
  </w:endnote>
  <w:endnote w:type="continuationSeparator" w:id="0">
    <w:p w14:paraId="083C3CA9" w14:textId="77777777" w:rsidR="00673795" w:rsidRDefault="00673795" w:rsidP="00520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3A8D0" w14:textId="77777777" w:rsidR="00673795" w:rsidRDefault="00673795" w:rsidP="00520F9D">
      <w:pPr>
        <w:spacing w:after="0" w:line="240" w:lineRule="auto"/>
      </w:pPr>
      <w:r>
        <w:separator/>
      </w:r>
    </w:p>
  </w:footnote>
  <w:footnote w:type="continuationSeparator" w:id="0">
    <w:p w14:paraId="1217B069" w14:textId="77777777" w:rsidR="00673795" w:rsidRDefault="00673795" w:rsidP="00520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214605"/>
      <w:docPartObj>
        <w:docPartGallery w:val="Page Numbers (Top of Page)"/>
        <w:docPartUnique/>
      </w:docPartObj>
    </w:sdtPr>
    <w:sdtEndPr>
      <w:rPr>
        <w:noProof/>
      </w:rPr>
    </w:sdtEndPr>
    <w:sdtContent>
      <w:p w14:paraId="25869145" w14:textId="44A25AEC" w:rsidR="00520F9D" w:rsidRDefault="00520F9D">
        <w:pPr>
          <w:pStyle w:val="Header"/>
          <w:jc w:val="center"/>
        </w:pPr>
        <w:r>
          <w:fldChar w:fldCharType="begin"/>
        </w:r>
        <w:r>
          <w:instrText xml:space="preserve"> PAGE   \* MERGEFORMAT </w:instrText>
        </w:r>
        <w:r>
          <w:fldChar w:fldCharType="separate"/>
        </w:r>
        <w:r w:rsidR="00227AAE">
          <w:rPr>
            <w:noProof/>
          </w:rPr>
          <w:t>2</w:t>
        </w:r>
        <w:r>
          <w:rPr>
            <w:noProof/>
          </w:rPr>
          <w:fldChar w:fldCharType="end"/>
        </w:r>
      </w:p>
    </w:sdtContent>
  </w:sdt>
  <w:p w14:paraId="4E73AE48" w14:textId="77777777" w:rsidR="00520F9D" w:rsidRDefault="00520F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20"/>
    <w:rsid w:val="0000087D"/>
    <w:rsid w:val="0001292E"/>
    <w:rsid w:val="00026B8B"/>
    <w:rsid w:val="00031B3F"/>
    <w:rsid w:val="00046D9A"/>
    <w:rsid w:val="00056C6C"/>
    <w:rsid w:val="00084464"/>
    <w:rsid w:val="000B75C4"/>
    <w:rsid w:val="000C4A6A"/>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B40B2"/>
    <w:rsid w:val="001D453F"/>
    <w:rsid w:val="001F12F1"/>
    <w:rsid w:val="00211A60"/>
    <w:rsid w:val="00220C6F"/>
    <w:rsid w:val="0022553E"/>
    <w:rsid w:val="00227AAE"/>
    <w:rsid w:val="00242F98"/>
    <w:rsid w:val="002856D6"/>
    <w:rsid w:val="00296B6B"/>
    <w:rsid w:val="00306D85"/>
    <w:rsid w:val="00345277"/>
    <w:rsid w:val="0035491E"/>
    <w:rsid w:val="0035617F"/>
    <w:rsid w:val="003C7A43"/>
    <w:rsid w:val="003D1C0E"/>
    <w:rsid w:val="003E137F"/>
    <w:rsid w:val="003E504B"/>
    <w:rsid w:val="003F5494"/>
    <w:rsid w:val="00410A7C"/>
    <w:rsid w:val="00410B82"/>
    <w:rsid w:val="00421ABA"/>
    <w:rsid w:val="00440D87"/>
    <w:rsid w:val="00441D29"/>
    <w:rsid w:val="0044557E"/>
    <w:rsid w:val="00452246"/>
    <w:rsid w:val="00465C80"/>
    <w:rsid w:val="00465E00"/>
    <w:rsid w:val="004C75FE"/>
    <w:rsid w:val="004D5247"/>
    <w:rsid w:val="004E28FA"/>
    <w:rsid w:val="005006B1"/>
    <w:rsid w:val="00502204"/>
    <w:rsid w:val="00510CE1"/>
    <w:rsid w:val="00515E03"/>
    <w:rsid w:val="00520F9D"/>
    <w:rsid w:val="005318D3"/>
    <w:rsid w:val="00535164"/>
    <w:rsid w:val="0053636E"/>
    <w:rsid w:val="0054359A"/>
    <w:rsid w:val="005555B9"/>
    <w:rsid w:val="00566405"/>
    <w:rsid w:val="00571EDC"/>
    <w:rsid w:val="005971BB"/>
    <w:rsid w:val="00600552"/>
    <w:rsid w:val="0060387D"/>
    <w:rsid w:val="0060540E"/>
    <w:rsid w:val="00606EA2"/>
    <w:rsid w:val="006110A7"/>
    <w:rsid w:val="00614B62"/>
    <w:rsid w:val="00616427"/>
    <w:rsid w:val="0065300C"/>
    <w:rsid w:val="00653F13"/>
    <w:rsid w:val="0065406F"/>
    <w:rsid w:val="00673795"/>
    <w:rsid w:val="006746F4"/>
    <w:rsid w:val="0068026E"/>
    <w:rsid w:val="006913F2"/>
    <w:rsid w:val="006A2155"/>
    <w:rsid w:val="006C7EBB"/>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59E7"/>
    <w:rsid w:val="00836559"/>
    <w:rsid w:val="0083700F"/>
    <w:rsid w:val="00852417"/>
    <w:rsid w:val="0085249E"/>
    <w:rsid w:val="00866042"/>
    <w:rsid w:val="00880EDA"/>
    <w:rsid w:val="008A3216"/>
    <w:rsid w:val="008D7057"/>
    <w:rsid w:val="00931074"/>
    <w:rsid w:val="009363A5"/>
    <w:rsid w:val="00944E6F"/>
    <w:rsid w:val="00954CE7"/>
    <w:rsid w:val="00956029"/>
    <w:rsid w:val="00972827"/>
    <w:rsid w:val="00980C9D"/>
    <w:rsid w:val="009A0AC5"/>
    <w:rsid w:val="009B033E"/>
    <w:rsid w:val="009B5F9F"/>
    <w:rsid w:val="009D0362"/>
    <w:rsid w:val="009E360D"/>
    <w:rsid w:val="009E777B"/>
    <w:rsid w:val="00A023C3"/>
    <w:rsid w:val="00A05012"/>
    <w:rsid w:val="00A23749"/>
    <w:rsid w:val="00A34C3C"/>
    <w:rsid w:val="00A468B9"/>
    <w:rsid w:val="00A66641"/>
    <w:rsid w:val="00A728EB"/>
    <w:rsid w:val="00A76C04"/>
    <w:rsid w:val="00A845EE"/>
    <w:rsid w:val="00A9711C"/>
    <w:rsid w:val="00AB2044"/>
    <w:rsid w:val="00B55ECA"/>
    <w:rsid w:val="00B80CE4"/>
    <w:rsid w:val="00B939E9"/>
    <w:rsid w:val="00BA09B6"/>
    <w:rsid w:val="00BA129B"/>
    <w:rsid w:val="00BC7085"/>
    <w:rsid w:val="00BF7ED0"/>
    <w:rsid w:val="00C06177"/>
    <w:rsid w:val="00C14B81"/>
    <w:rsid w:val="00C33D48"/>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66AEB"/>
    <w:rsid w:val="00D829B7"/>
    <w:rsid w:val="00DA6E92"/>
    <w:rsid w:val="00DC5986"/>
    <w:rsid w:val="00DD610D"/>
    <w:rsid w:val="00DF71AA"/>
    <w:rsid w:val="00E14080"/>
    <w:rsid w:val="00E34815"/>
    <w:rsid w:val="00E517C5"/>
    <w:rsid w:val="00E55593"/>
    <w:rsid w:val="00EA2752"/>
    <w:rsid w:val="00EA5339"/>
    <w:rsid w:val="00EB3F90"/>
    <w:rsid w:val="00EB7E16"/>
    <w:rsid w:val="00EC10DB"/>
    <w:rsid w:val="00ED04A5"/>
    <w:rsid w:val="00ED664A"/>
    <w:rsid w:val="00F17824"/>
    <w:rsid w:val="00F27A0E"/>
    <w:rsid w:val="00F30309"/>
    <w:rsid w:val="00F43F4C"/>
    <w:rsid w:val="00F53EB1"/>
    <w:rsid w:val="00FA5712"/>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520F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F9D"/>
  </w:style>
  <w:style w:type="paragraph" w:styleId="Footer">
    <w:name w:val="footer"/>
    <w:basedOn w:val="Normal"/>
    <w:link w:val="FooterChar"/>
    <w:uiPriority w:val="99"/>
    <w:unhideWhenUsed/>
    <w:rsid w:val="00520F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HVTHUONG</cp:lastModifiedBy>
  <cp:revision>22</cp:revision>
  <dcterms:created xsi:type="dcterms:W3CDTF">2026-06-11T07:28:00Z</dcterms:created>
  <dcterms:modified xsi:type="dcterms:W3CDTF">2026-07-06T08:18:00Z</dcterms:modified>
</cp:coreProperties>
</file>